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166E11B6" w:rsidR="00266B03" w:rsidRDefault="00242E98" w:rsidP="00950300">
      <w:pPr>
        <w:pStyle w:val="Title"/>
      </w:pPr>
      <w:r>
        <w:t>Getting Started Guide</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49FCFECE"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767E97" w:rsidRPr="00E15B0C" w:rsidRDefault="00767E97"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767E97" w:rsidRPr="00E15B0C" w:rsidRDefault="00767E97"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767E97" w:rsidRPr="00E15B0C" w:rsidRDefault="00767E97"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767E97" w:rsidRPr="00E15B0C" w:rsidRDefault="00767E97"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767E97" w:rsidRPr="00E15B0C" w:rsidRDefault="00767E97">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767E97" w:rsidRPr="00E15B0C" w:rsidRDefault="00767E97">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767E97" w:rsidRPr="00E15B0C" w:rsidRDefault="00767E9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767E97" w:rsidRPr="00C74A07" w:rsidRDefault="00767E97"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767E97" w:rsidRPr="00C74A07" w:rsidRDefault="00767E97"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767E97" w:rsidRPr="00E15B0C" w:rsidRDefault="00767E97"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767E97" w:rsidRPr="00E15B0C" w:rsidRDefault="00767E97"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767E97" w:rsidRPr="004D5D22" w:rsidRDefault="00767E9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767E97" w:rsidRPr="00E15B0C" w:rsidRDefault="00767E9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767E97" w:rsidRPr="000C1206" w:rsidRDefault="00767E97"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767E97" w:rsidRPr="000C1206" w:rsidRDefault="00767E97"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767E97" w:rsidRPr="000C1206" w:rsidRDefault="00767E97"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767E97" w:rsidRPr="000C1206" w:rsidRDefault="00767E97">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767E97" w:rsidRPr="000C1206" w:rsidRDefault="00767E97">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767E97" w:rsidRPr="00E15B0C" w:rsidRDefault="00767E97"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767E97" w:rsidRPr="00E15B0C" w:rsidRDefault="00767E97"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767E97" w:rsidRPr="00E15B0C" w:rsidRDefault="00767E97"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767E97" w:rsidRPr="00E15B0C" w:rsidRDefault="00767E97"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767E97" w:rsidRPr="00E15B0C" w:rsidRDefault="00767E97"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767E97" w:rsidRPr="00E15B0C" w:rsidRDefault="00767E97"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767E97" w:rsidRPr="00E15B0C" w:rsidRDefault="00767E97"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767E97" w:rsidRPr="00E15B0C" w:rsidRDefault="00767E97"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767E97" w:rsidRPr="00E15B0C" w:rsidRDefault="00767E97"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767E97" w:rsidRPr="00E15B0C" w:rsidRDefault="00767E97"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767E97" w:rsidRPr="001467B9" w:rsidRDefault="00767E97"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767E97" w:rsidRPr="001467B9" w:rsidRDefault="00767E97"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767E97" w:rsidRPr="001467B9" w:rsidRDefault="00767E97"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767E97" w:rsidRPr="001467B9" w:rsidRDefault="00767E97"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767E97" w:rsidRPr="001467B9" w:rsidRDefault="00767E97"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767E97" w:rsidRPr="001467B9" w:rsidRDefault="00767E97"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767E97" w:rsidRPr="001467B9" w:rsidRDefault="00767E9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767E97" w:rsidRPr="001467B9" w:rsidRDefault="00767E9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767E97" w:rsidRPr="001467B9" w:rsidRDefault="00767E9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767E97" w:rsidRPr="001467B9" w:rsidRDefault="00767E9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767E97" w:rsidRPr="001467B9" w:rsidRDefault="00767E97"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767E97" w:rsidRPr="001467B9" w:rsidRDefault="00767E97"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767E97" w:rsidRPr="008C4EB1" w:rsidRDefault="00767E9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767E97" w:rsidRPr="008C4EB1" w:rsidRDefault="00767E9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767E97" w:rsidRPr="008C4EB1" w:rsidRDefault="00767E9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767E97" w:rsidRPr="008C4EB1" w:rsidRDefault="00767E9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767E97" w:rsidRPr="00751796" w:rsidRDefault="00767E9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767E97" w:rsidRPr="00751796" w:rsidRDefault="00767E9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767E97" w:rsidRPr="00751796" w:rsidRDefault="00767E9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767E97" w:rsidRPr="00751796" w:rsidRDefault="00767E9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767E97" w:rsidRPr="00751796" w:rsidRDefault="00767E97"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767E97" w:rsidRPr="00751796" w:rsidRDefault="00767E97"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767E97" w:rsidRPr="00751796" w:rsidRDefault="00767E9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767E97" w:rsidRPr="00751796" w:rsidRDefault="00767E9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767E97" w:rsidRPr="00751796" w:rsidRDefault="00767E9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767E97" w:rsidRPr="00751796" w:rsidRDefault="00767E9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767E97" w:rsidRPr="00E15B0C" w:rsidRDefault="00767E97"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767E97" w:rsidRPr="006B63D0" w:rsidRDefault="00767E97"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767E97" w:rsidRPr="006B63D0" w:rsidRDefault="00767E97"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767E97" w:rsidRPr="008521B5" w:rsidRDefault="00767E97"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767E97" w:rsidRPr="008521B5" w:rsidRDefault="00767E97"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767E97" w:rsidRPr="006B63D0" w:rsidRDefault="00767E97"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767E97" w:rsidRPr="006B63D0" w:rsidRDefault="00767E97"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767E97" w:rsidRPr="006B63D0" w:rsidRDefault="00767E97"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767E97" w:rsidRPr="006B63D0" w:rsidRDefault="00767E97"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767E97" w:rsidRPr="008521B5" w:rsidRDefault="00767E9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767E97" w:rsidRPr="008521B5" w:rsidRDefault="00767E9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767E97" w:rsidRPr="008521B5" w:rsidRDefault="00767E9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767E97" w:rsidRPr="008521B5" w:rsidRDefault="00767E9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767E97" w:rsidRPr="00E15B0C" w:rsidRDefault="00767E97"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767E97" w:rsidRPr="00E15B0C" w:rsidRDefault="00767E97"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767E97" w:rsidRPr="005B1F44" w:rsidRDefault="00767E97"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767E97" w:rsidRPr="005B1F44" w:rsidRDefault="00767E97"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767E97" w:rsidRPr="005B1F44" w:rsidRDefault="00767E97">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767E97" w:rsidRPr="005B1F44" w:rsidRDefault="00767E97"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767E97" w:rsidRPr="00447DFF" w:rsidRDefault="00767E9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767E97" w:rsidRPr="00447DFF" w:rsidRDefault="00767E9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767E97" w:rsidRPr="005B1F44" w:rsidRDefault="00767E97"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767E97" w:rsidRPr="005B1F44" w:rsidRDefault="00767E97"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767E97" w:rsidRPr="005B1F44" w:rsidRDefault="00767E97"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767E97" w:rsidRPr="005B1F44" w:rsidRDefault="00767E97"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767E97" w:rsidRPr="00447DFF" w:rsidRDefault="00767E9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767E97" w:rsidRPr="00973FF8" w:rsidRDefault="00767E97"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767E97" w:rsidRPr="00973FF8" w:rsidRDefault="00767E9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767E97" w:rsidRPr="00973FF8" w:rsidRDefault="00767E97"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767E97" w:rsidRPr="005B1F44" w:rsidRDefault="00767E97"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767E97" w:rsidRPr="00973FF8" w:rsidRDefault="00767E9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767E97" w:rsidRPr="005B1F44" w:rsidRDefault="00767E97"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767E97" w:rsidRPr="005B1F44" w:rsidRDefault="00767E97"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767E97" w:rsidRPr="005B1F44" w:rsidRDefault="00767E97">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767E97" w:rsidRPr="005B1F44" w:rsidRDefault="00767E97"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767E97" w:rsidRPr="00447DFF" w:rsidRDefault="00767E9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767E97" w:rsidRPr="00447DFF" w:rsidRDefault="00767E9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767E97" w:rsidRPr="00447DFF" w:rsidRDefault="00767E9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767E97" w:rsidRPr="005B1F44" w:rsidRDefault="00767E97"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767E97" w:rsidRPr="005B1F44" w:rsidRDefault="00767E97"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767E97" w:rsidRPr="005B1F44" w:rsidRDefault="00767E97"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767E97" w:rsidRPr="005B1F44" w:rsidRDefault="00767E97"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767E97" w:rsidRPr="00447DFF" w:rsidRDefault="00767E9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767E97" w:rsidRPr="00973FF8" w:rsidRDefault="00767E97"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767E97" w:rsidRPr="00973FF8" w:rsidRDefault="00767E9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767E97" w:rsidRPr="00973FF8" w:rsidRDefault="00767E97"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767E97" w:rsidRPr="00973FF8" w:rsidRDefault="00767E9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767E97" w:rsidRPr="005B1F44" w:rsidRDefault="00767E97"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767E97" w:rsidRPr="00447DFF" w:rsidRDefault="00767E9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767E97" w:rsidRPr="00973FF8" w:rsidRDefault="00767E9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767E97" w:rsidRPr="00973FF8" w:rsidRDefault="00767E9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767E97" w:rsidRPr="007053AF" w:rsidRDefault="00767E97">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67E97" w:rsidRDefault="00767E97"/>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767E97" w:rsidRPr="007053AF" w:rsidRDefault="00767E97">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67E97" w:rsidRDefault="00767E97"/>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311A894D" w:rsidR="00515D40" w:rsidRDefault="00515D40"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767E97" w:rsidRPr="00881F7A" w:rsidRDefault="00767E97">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8"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8"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8"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8"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8"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8"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8"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8"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99"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767E97" w:rsidRPr="00881F7A" w:rsidRDefault="00767E97">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00"/>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w:t>
      </w:r>
      <w:proofErr w:type="spellStart"/>
      <w:r>
        <w:t>DaemonSets</w:t>
      </w:r>
      <w:proofErr w:type="spellEnd"/>
      <w:r>
        <w:t xml:space="preserve">,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767E97" w:rsidRPr="00004A0C" w:rsidRDefault="00767E97"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767E97" w:rsidRPr="00004A0C" w:rsidRDefault="00767E97">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767E97" w:rsidRPr="00004A0C" w:rsidRDefault="00767E97"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767E97" w:rsidRPr="00004A0C" w:rsidRDefault="00767E97"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767E97" w:rsidRPr="00004A0C" w:rsidRDefault="00767E97"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767E97" w:rsidRPr="00004A0C" w:rsidRDefault="00767E97"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767E97" w:rsidRPr="00004A0C" w:rsidRDefault="00767E97">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767E97" w:rsidRPr="00004A0C" w:rsidRDefault="00767E97"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767E97" w:rsidRPr="00004A0C" w:rsidRDefault="00767E97"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767E97" w:rsidRPr="00004A0C" w:rsidRDefault="00767E97"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767E97" w:rsidRPr="00004A0C" w:rsidRDefault="00767E97"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767E97" w:rsidRPr="00004A0C" w:rsidRDefault="00767E97"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767E97" w:rsidRPr="00004A0C" w:rsidRDefault="00767E97"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767E97" w:rsidRPr="00004A0C" w:rsidRDefault="00767E97"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767E97" w:rsidRPr="00004A0C" w:rsidRDefault="00767E97"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767E97" w:rsidRPr="00004A0C" w:rsidRDefault="00767E97"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767E97" w:rsidRPr="00004A0C" w:rsidRDefault="00767E97"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767E97" w:rsidRPr="00004A0C" w:rsidRDefault="00767E97"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767E97" w:rsidRPr="00004A0C" w:rsidRDefault="00767E97"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767E97" w:rsidRPr="00004A0C" w:rsidRDefault="00767E97"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767E97" w:rsidRPr="00004A0C" w:rsidRDefault="00767E97"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767E97" w:rsidRPr="00004A0C" w:rsidRDefault="00767E97"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6102425D"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10"/>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767E97" w:rsidRPr="006966B9" w:rsidRDefault="00767E97"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minimizing the possibility of </w:t>
      </w:r>
      <w:proofErr w:type="spellStart"/>
      <w:r>
        <w:t>a</w:t>
      </w:r>
      <w:proofErr w:type="spellEnd"/>
      <w:r>
        <w:t xml:space="preserve">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lastRenderedPageBreak/>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11"/>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2"/>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lastRenderedPageBreak/>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3"/>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767E97" w:rsidRPr="00FF1420" w:rsidRDefault="00767E97"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767E97" w:rsidRPr="00FF1420" w:rsidRDefault="00767E97"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767E97" w:rsidRPr="00FF1420" w:rsidRDefault="00767E97">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767E97" w:rsidRPr="00FF1420" w:rsidRDefault="00767E97">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767E97" w:rsidRPr="00FF1420" w:rsidRDefault="00767E97"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767E97" w:rsidRPr="00FF1420" w:rsidRDefault="00767E97"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767E97" w:rsidRPr="00FF1420" w:rsidRDefault="00767E97"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21"/>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2"/>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3"/>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4"/>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 xml:space="preserve">Pods that are deployed via Pod manifest files are not managed by a controller that might add features like auto-scaling and self-healing. For this reason, we almost always deploy Pods via higher-level controllers such as Deployments and </w:t>
      </w:r>
      <w:proofErr w:type="spellStart"/>
      <w:r>
        <w:t>DaemonSets</w:t>
      </w:r>
      <w:proofErr w:type="spellEnd"/>
      <w:r>
        <w:t>.</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proofErr w:type="spellStart"/>
      <w:r>
        <w:t>Lets</w:t>
      </w:r>
      <w:proofErr w:type="spellEnd"/>
      <w:r>
        <w:t xml:space="preserve">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5"/>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77777777" w:rsidR="00EC7E8A" w:rsidRDefault="00EC7E8A" w:rsidP="007F6ACC"/>
    <w:p w14:paraId="601F7F5F" w14:textId="2031F55F" w:rsidR="009406D0" w:rsidRDefault="00866C96" w:rsidP="009406D0">
      <w:pPr>
        <w:pStyle w:val="Heading3"/>
      </w:pPr>
      <w:r>
        <w:t>Controllers</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6"/>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is the Deployment. It offers scalability, self-healing, and rolling updates. You can </w:t>
      </w:r>
      <w:r>
        <w:lastRenderedPageBreak/>
        <w:t>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7"/>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proofErr w:type="spellStart"/>
      <w:r>
        <w:t>DaemonSets</w:t>
      </w:r>
      <w:proofErr w:type="spellEnd"/>
    </w:p>
    <w:p w14:paraId="55884CE0" w14:textId="0B18905B" w:rsidR="009406D0" w:rsidRDefault="009406D0" w:rsidP="00A76666">
      <w:pPr>
        <w:pStyle w:val="ListParagraph"/>
        <w:numPr>
          <w:ilvl w:val="0"/>
          <w:numId w:val="16"/>
        </w:numPr>
      </w:pPr>
      <w:proofErr w:type="spellStart"/>
      <w:r>
        <w:t>StatefulSets</w:t>
      </w:r>
      <w:proofErr w:type="spellEnd"/>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 xml:space="preserve">Deployments, </w:t>
      </w:r>
      <w:proofErr w:type="spellStart"/>
      <w:r w:rsidR="007C3522">
        <w:t>DaemonSets</w:t>
      </w:r>
      <w:proofErr w:type="spellEnd"/>
      <w:r w:rsidR="007C3522">
        <w:t xml:space="preserve"> and </w:t>
      </w:r>
      <w:proofErr w:type="spellStart"/>
      <w:r w:rsidR="007C3522">
        <w:t>StatefulSets</w:t>
      </w:r>
      <w:proofErr w:type="spellEnd"/>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6251E219" w:rsidR="00E540F3" w:rsidRDefault="00E540F3" w:rsidP="00E540F3">
      <w:pPr>
        <w:pStyle w:val="Heading4"/>
      </w:pPr>
      <w:r>
        <w:lastRenderedPageBreak/>
        <w:t>Deployment</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767E97" w:rsidRPr="00E540F3" w:rsidRDefault="00767E97"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767E97" w:rsidRPr="00A15728" w:rsidRDefault="00767E97">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767E97" w:rsidRPr="00E540F3" w:rsidRDefault="00767E97"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767E97" w:rsidRPr="00A15728" w:rsidRDefault="00767E97">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w:t>
      </w:r>
      <w:proofErr w:type="spellStart"/>
      <w:r w:rsidR="00E540F3">
        <w:t>Catalog</w:t>
      </w:r>
      <w:proofErr w:type="spellEnd"/>
      <w:r w:rsidR="00E540F3">
        <w:t xml:space="preserve">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767E97" w:rsidRPr="00A15728" w:rsidRDefault="00767E97">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767E97" w:rsidRPr="00E540F3" w:rsidRDefault="00767E97"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767E97" w:rsidRPr="00A15728" w:rsidRDefault="00767E97">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41248" behindDoc="0" locked="0" layoutInCell="1" allowOverlap="1" wp14:anchorId="315CD5DB" wp14:editId="2E8BA4C0">
            <wp:simplePos x="0" y="0"/>
            <wp:positionH relativeFrom="column">
              <wp:posOffset>2919639</wp:posOffset>
            </wp:positionH>
            <wp:positionV relativeFrom="paragraph">
              <wp:posOffset>271780</wp:posOffset>
            </wp:positionV>
            <wp:extent cx="2910205" cy="3717290"/>
            <wp:effectExtent l="0" t="0" r="0" b="3810"/>
            <wp:wrapTight wrapText="bothSides">
              <wp:wrapPolygon edited="0">
                <wp:start x="0" y="0"/>
                <wp:lineTo x="0" y="21548"/>
                <wp:lineTo x="21492" y="21548"/>
                <wp:lineTo x="21492"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28"/>
                    <a:stretch>
                      <a:fillRect/>
                    </a:stretch>
                  </pic:blipFill>
                  <pic:spPr>
                    <a:xfrm>
                      <a:off x="0" y="0"/>
                      <a:ext cx="2910205" cy="3717290"/>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w:t>
      </w:r>
      <w:proofErr w:type="spellStart"/>
      <w:r w:rsidRPr="006E6BE2">
        <w:rPr>
          <w:highlight w:val="darkGray"/>
        </w:rPr>
        <w:t>todo</w:t>
      </w:r>
      <w:proofErr w:type="spellEnd"/>
      <w:r w:rsidRPr="006E6BE2">
        <w:rPr>
          <w:highlight w:val="darkGray"/>
        </w:rPr>
        <w:t>-deploy --to-revision=1</w:t>
      </w:r>
      <w:r>
        <w:t>.</w:t>
      </w:r>
    </w:p>
    <w:p w14:paraId="0EC1BC24" w14:textId="4B5649EB" w:rsidR="00395549" w:rsidRDefault="0099740D" w:rsidP="00395549">
      <w:r w:rsidRPr="0099740D">
        <w:rPr>
          <w:noProof/>
        </w:rPr>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w:t>
      </w:r>
      <w:proofErr w:type="spellStart"/>
      <w:r>
        <w:t>ReplicaSets</w:t>
      </w:r>
      <w:proofErr w:type="spellEnd"/>
      <w:r>
        <w:t xml:space="preserve">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 xml:space="preserve">Note that the operation of rolling between </w:t>
      </w:r>
      <w:proofErr w:type="spellStart"/>
      <w:r>
        <w:t>ReplicaSet</w:t>
      </w:r>
      <w:proofErr w:type="spellEnd"/>
      <w:r>
        <w:t xml:space="preserve"> configs is an imperative operations and will not change your YAML Manifest file. It is good practice to manually update the Manifest after doing a rollback with the config of the current active </w:t>
      </w:r>
      <w:proofErr w:type="spellStart"/>
      <w:r>
        <w:t>ReplicaSet</w:t>
      </w:r>
      <w:proofErr w:type="spellEnd"/>
      <w:r>
        <w:t xml:space="preserve">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31"/>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32"/>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3"/>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proofErr w:type="spellStart"/>
      <w:r>
        <w:t>ver</w:t>
      </w:r>
      <w:proofErr w:type="spellEnd"/>
      <w:r>
        <w:t>=1.3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4"/>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5"/>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A76666">
      <w:pPr>
        <w:pStyle w:val="ListParagraph"/>
        <w:numPr>
          <w:ilvl w:val="0"/>
          <w:numId w:val="24"/>
        </w:numPr>
      </w:pPr>
      <w:proofErr w:type="spellStart"/>
      <w:r>
        <w:t>Clu</w:t>
      </w:r>
      <w:r w:rsidR="00791F30">
        <w:t>s</w:t>
      </w:r>
      <w:r>
        <w:t>terIP</w:t>
      </w:r>
      <w:proofErr w:type="spellEnd"/>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proofErr w:type="spellStart"/>
      <w:r>
        <w:t>NodePort</w:t>
      </w:r>
      <w:proofErr w:type="spellEnd"/>
    </w:p>
    <w:p w14:paraId="770AA62F" w14:textId="3C30D72A" w:rsidR="00791F30" w:rsidRDefault="00791F30" w:rsidP="00791F30">
      <w:pPr>
        <w:pStyle w:val="ListParagraph"/>
      </w:pPr>
      <w:r>
        <w:t xml:space="preserve">This builds on top of </w:t>
      </w:r>
      <w:proofErr w:type="spellStart"/>
      <w:r>
        <w:t>ClusterIP</w:t>
      </w:r>
      <w:proofErr w:type="spellEnd"/>
      <w:r>
        <w:t xml:space="preserve">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w:t>
      </w:r>
      <w:proofErr w:type="spellStart"/>
      <w:r>
        <w:t>NodePort</w:t>
      </w:r>
      <w:proofErr w:type="spellEnd"/>
      <w:r>
        <w:t xml:space="preserve">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proofErr w:type="spellStart"/>
      <w:r>
        <w:t>LoadBalancer</w:t>
      </w:r>
      <w:proofErr w:type="spellEnd"/>
    </w:p>
    <w:p w14:paraId="7A86DD70" w14:textId="77777777" w:rsidR="00791F30" w:rsidRDefault="00791F30" w:rsidP="00791F30">
      <w:pPr>
        <w:pStyle w:val="ListParagraph"/>
      </w:pPr>
      <w:r>
        <w:t xml:space="preserve">This builds on top of </w:t>
      </w:r>
      <w:proofErr w:type="spellStart"/>
      <w:r>
        <w:t>NodePort</w:t>
      </w:r>
      <w:proofErr w:type="spellEnd"/>
      <w:r>
        <w:t xml:space="preserve">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proofErr w:type="spellStart"/>
      <w:r>
        <w:t>ExternalName</w:t>
      </w:r>
      <w:proofErr w:type="spellEnd"/>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w:t>
      </w:r>
      <w:proofErr w:type="spellStart"/>
      <w:r>
        <w:t>ent</w:t>
      </w:r>
      <w:proofErr w:type="spellEnd"/>
      <w:r>
        <w: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 xml:space="preserve">to the Service’s </w:t>
      </w:r>
      <w:proofErr w:type="spellStart"/>
      <w:r w:rsidR="00146657">
        <w:t>ClusterIP</w:t>
      </w:r>
      <w:proofErr w:type="spellEnd"/>
      <w:r w:rsidR="00146657">
        <w:t xml:space="preserve">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3"/>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199"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" filled="f" stroked="f" strokeweight="1pt">
                <v:stroke miterlimit="4"/>
                <v:textbox style="mso-fit-shape-to-text:t" inset="4pt,4pt,4pt,4pt">
                  <w:txbxContent>
                    <w:p w14:paraId="1FE0CADA"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00"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BZ1NQN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767E97" w:rsidRPr="00FF1420" w:rsidRDefault="00767E97"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01"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&#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A0EpN2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74FF12FA" w14:textId="77777777" w:rsidR="00767E97" w:rsidRPr="00FF1420" w:rsidRDefault="00767E97"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02"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O2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" filled="f" stroked="f" strokeweight="1pt">
                <v:stroke miterlimit="4"/>
                <v:textbox style="mso-fit-shape-to-text:t" inset="4pt,4pt,4pt,4pt">
                  <w:txbxContent>
                    <w:p w14:paraId="1385418D"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03"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KTW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" filled="f" stroked="f" strokeweight="1pt">
                <v:stroke miterlimit="4"/>
                <v:textbox inset="4pt,4pt,4pt,4pt">
                  <w:txbxContent>
                    <w:p w14:paraId="2E3940B4"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04"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" filled="f" stroked="f" strokeweight="1pt">
                <v:stroke miterlimit="4"/>
                <v:textbox style="mso-fit-shape-to-text:t" inset="4pt,4pt,4pt,4pt">
                  <w:txbxContent>
                    <w:p w14:paraId="2DEDB451"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05"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I2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5i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" filled="f" stroked="f" strokeweight="1pt">
                <v:stroke miterlimit="4"/>
                <v:textbox inset="4pt,4pt,4pt,4pt">
                  <w:txbxContent>
                    <w:p w14:paraId="02A0FAFB" w14:textId="77777777" w:rsidR="00767E97" w:rsidRPr="00FF1420" w:rsidRDefault="00767E97"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39"/>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40"/>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proofErr w:type="spellStart"/>
      <w:r>
        <w:t>Lets</w:t>
      </w:r>
      <w:proofErr w:type="spellEnd"/>
      <w:r>
        <w:t xml:space="preserve">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602615"/>
                    </a:xfrm>
                    <a:prstGeom prst="rect">
                      <a:avLst/>
                    </a:prstGeom>
                  </pic:spPr>
                </pic:pic>
              </a:graphicData>
            </a:graphic>
          </wp:anchor>
        </w:drawing>
      </w:r>
      <w:r>
        <w:t xml:space="preserve">Note: An “Unqualified name” is a short name such as </w:t>
      </w:r>
      <w:proofErr w:type="spellStart"/>
      <w:r>
        <w:t>ent</w:t>
      </w:r>
      <w:proofErr w:type="spellEnd"/>
      <w:r>
        <w:t xml:space="preserve">. Appending a search domain converts an unqualified name into a fully qualified domain name (FQDN) such as </w:t>
      </w:r>
      <w:proofErr w:type="spellStart"/>
      <w:r>
        <w:t>ent.svc.cluster.local</w:t>
      </w:r>
      <w:proofErr w:type="spellEnd"/>
      <w:r>
        <w:t xml:space="preserve">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42"/>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43"/>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44"/>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45"/>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46"/>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 xml:space="preserve">If you don’t know what namespaces are, it is similar to the idea of context. </w:t>
      </w:r>
      <w:proofErr w:type="spellStart"/>
      <w:r>
        <w:t>Lets</w:t>
      </w:r>
      <w:proofErr w:type="spellEnd"/>
      <w:r>
        <w:t xml:space="preserve"> take a look at the figure below where we have two namespaces, dev and prod.</w:t>
      </w:r>
    </w:p>
    <w:p w14:paraId="3FEDF8CF" w14:textId="1AA6C11F" w:rsidR="000C3458" w:rsidRDefault="000C3458" w:rsidP="00F935D6">
      <w:r>
        <w:t xml:space="preserve">Notice how they both have an </w:t>
      </w:r>
      <w:proofErr w:type="spellStart"/>
      <w:r>
        <w:t>ent</w:t>
      </w:r>
      <w:proofErr w:type="spellEnd"/>
      <w:r>
        <w:t xml:space="preserve"> Service? With namespaces, we can have identical names but in different contexts.</w:t>
      </w:r>
    </w:p>
    <w:p w14:paraId="0A4B895F" w14:textId="047370FF" w:rsidR="000C3458" w:rsidRPr="00F935D6" w:rsidRDefault="000C3458" w:rsidP="00F935D6">
      <w:r>
        <w:t xml:space="preserve">Pods can access the </w:t>
      </w:r>
      <w:proofErr w:type="spellStart"/>
      <w:r>
        <w:t>ent</w:t>
      </w:r>
      <w:proofErr w:type="spellEnd"/>
      <w:r>
        <w:t xml:space="preserve"> services in either namespace in a couple of ways, you can directly use the IP of the services, or use domain names. The most reliable way of using domain names to access the services is by using the FQDN. For example, ent.prod.svc.cluster.local:8080 to access the prod </w:t>
      </w:r>
      <w:proofErr w:type="spellStart"/>
      <w:r>
        <w:t>ent</w:t>
      </w:r>
      <w:proofErr w:type="spellEnd"/>
      <w:r>
        <w:t xml:space="preserve">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0CA0E0B6" w:rsidR="00C614B7" w:rsidRDefault="00C614B7" w:rsidP="00C614B7">
      <w:pPr>
        <w:pStyle w:val="Heading3"/>
      </w:pPr>
      <w:r>
        <w:lastRenderedPageBreak/>
        <w:t>Storage</w:t>
      </w:r>
    </w:p>
    <w:p w14:paraId="02E33CBA" w14:textId="77777777" w:rsidR="00BB020D" w:rsidRDefault="00C614B7" w:rsidP="00F15E96">
      <w:r>
        <w:t>Kubernetes has a feature-rich storage subsystem called the persistent volume subsystem</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 xml:space="preserve">Note: Some obvious restrictions apply. For example, you cannot use </w:t>
      </w:r>
      <w:proofErr w:type="spellStart"/>
      <w:r>
        <w:t>AWSElasticBlockStore</w:t>
      </w:r>
      <w:proofErr w:type="spellEnd"/>
      <w:r>
        <w:t xml:space="preserv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47"/>
                    <a:stretch>
                      <a:fillRect/>
                    </a:stretch>
                  </pic:blipFill>
                  <pic:spPr>
                    <a:xfrm>
                      <a:off x="0" y="0"/>
                      <a:ext cx="5727700" cy="1812925"/>
                    </a:xfrm>
                    <a:prstGeom prst="rect">
                      <a:avLst/>
                    </a:prstGeom>
                  </pic:spPr>
                </pic:pic>
              </a:graphicData>
            </a:graphic>
          </wp:anchor>
        </w:drawing>
      </w:r>
      <w:r>
        <w:t xml:space="preserve">These are all external storage systems that can be in the cloud or in your on-premises data </w:t>
      </w:r>
      <w:proofErr w:type="spellStart"/>
      <w:r>
        <w:t>center</w:t>
      </w:r>
      <w:proofErr w:type="spellEnd"/>
      <w:r>
        <w:t>.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lastRenderedPageBreak/>
        <w:t>At a high level:</w:t>
      </w:r>
    </w:p>
    <w:p w14:paraId="604FACBC" w14:textId="31902B5F" w:rsidR="00F15E96" w:rsidRDefault="00F15E96" w:rsidP="00A76666">
      <w:pPr>
        <w:pStyle w:val="ListParagraph"/>
        <w:numPr>
          <w:ilvl w:val="0"/>
          <w:numId w:val="27"/>
        </w:numPr>
      </w:pPr>
      <w:proofErr w:type="spellStart"/>
      <w:r>
        <w:t>PersistentVolumes</w:t>
      </w:r>
      <w:proofErr w:type="spellEnd"/>
      <w:r>
        <w:t xml:space="preserve">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proofErr w:type="spellStart"/>
      <w:r>
        <w:t>PersistentVolumeClaims</w:t>
      </w:r>
      <w:proofErr w:type="spellEnd"/>
      <w:r>
        <w:t xml:space="preserve">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48"/>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547716">
      <w:pPr>
        <w:pStyle w:val="Heading4"/>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 xml:space="preserve">Define the volume into a </w:t>
      </w:r>
      <w:proofErr w:type="spellStart"/>
      <w:r>
        <w:t>PodSpec</w:t>
      </w:r>
      <w:proofErr w:type="spellEnd"/>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An important PV property is the .</w:t>
      </w:r>
      <w:proofErr w:type="spellStart"/>
      <w:r>
        <w:t>spec.accessMode</w:t>
      </w:r>
      <w:proofErr w:type="spellEnd"/>
      <w:r>
        <w:t xml:space="preserv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proofErr w:type="spellStart"/>
      <w:r>
        <w:t>ReadWriteOnce</w:t>
      </w:r>
      <w:proofErr w:type="spellEnd"/>
      <w:r>
        <w:t xml:space="preserv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proofErr w:type="spellStart"/>
      <w:r>
        <w:t>ReadWriteMany</w:t>
      </w:r>
      <w:proofErr w:type="spellEnd"/>
      <w:r>
        <w:t xml:space="preserve">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proofErr w:type="spellStart"/>
      <w:r>
        <w:t>ReadOnlyMany</w:t>
      </w:r>
      <w:proofErr w:type="spellEnd"/>
      <w:r>
        <w:t xml:space="preserve">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 xml:space="preserve">Another property to note is the </w:t>
      </w:r>
      <w:proofErr w:type="spellStart"/>
      <w:r>
        <w:t>spec.persistentVolumeReclaimPolicy</w:t>
      </w:r>
      <w:proofErr w:type="spellEnd"/>
      <w:r>
        <w:t>.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50"/>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9156E5">
      <w:pPr>
        <w:pStyle w:val="Heading4"/>
      </w:pPr>
      <w:r>
        <w:lastRenderedPageBreak/>
        <w:t>Storage Classes &amp; Dynamic Provisioning</w:t>
      </w:r>
    </w:p>
    <w:p w14:paraId="50F5B810" w14:textId="3EBDA64D"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51"/>
                    <a:stretch>
                      <a:fillRect/>
                    </a:stretch>
                  </pic:blipFill>
                  <pic:spPr>
                    <a:xfrm>
                      <a:off x="0" y="0"/>
                      <a:ext cx="5727700" cy="1411605"/>
                    </a:xfrm>
                    <a:prstGeom prst="rect">
                      <a:avLst/>
                    </a:prstGeom>
                  </pic:spPr>
                </pic:pic>
              </a:graphicData>
            </a:graphic>
          </wp:anchor>
        </w:drawing>
      </w:r>
      <w:r>
        <w:t xml:space="preserve">At this point in time, storage classes are defined as resources in the storage.K8s.io/v1 API group. The resource type is </w:t>
      </w:r>
      <w:proofErr w:type="spellStart"/>
      <w:r>
        <w:t>StorageClass</w:t>
      </w:r>
      <w:proofErr w:type="spellEnd"/>
      <w:r>
        <w:t>,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proofErr w:type="spellStart"/>
      <w:r>
        <w:t>StorageClass</w:t>
      </w:r>
      <w:proofErr w:type="spellEnd"/>
      <w:r>
        <w:t xml:space="preserve"> Objects are immutable - this means you cannot modify them once deployed.</w:t>
      </w:r>
    </w:p>
    <w:p w14:paraId="60FC3BBC" w14:textId="7F5C8859" w:rsidR="009F56EA" w:rsidRDefault="009F56EA" w:rsidP="00A76666">
      <w:pPr>
        <w:pStyle w:val="ListParagraph"/>
        <w:numPr>
          <w:ilvl w:val="0"/>
          <w:numId w:val="27"/>
        </w:numPr>
      </w:pPr>
      <w:r>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7AC176C3" w:rsidR="00D60A6A" w:rsidRDefault="009F56EA" w:rsidP="00A76666">
      <w:pPr>
        <w:pStyle w:val="ListParagraph"/>
        <w:numPr>
          <w:ilvl w:val="0"/>
          <w:numId w:val="27"/>
        </w:numPr>
      </w:pPr>
      <w:r>
        <w:t>The parameters section is for plugin-specific values.</w:t>
      </w:r>
    </w:p>
    <w:p w14:paraId="65E79B2A" w14:textId="35EB6BF3" w:rsidR="00D60A6A" w:rsidRPr="00D60A6A" w:rsidRDefault="00D60A6A" w:rsidP="00547716">
      <w:pPr>
        <w:rPr>
          <w:rFonts w:ascii="Helvetica" w:hAnsi="Helvetica"/>
        </w:rPr>
      </w:pPr>
      <w:r w:rsidRPr="00D60A6A">
        <w:rPr>
          <w:rFonts w:ascii="Helvetica" w:hAnsi="Helvetica"/>
        </w:rPr>
        <w:lastRenderedPageBreak/>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 xml:space="preserve">The basic workflow for deploying and using a </w:t>
      </w:r>
      <w:proofErr w:type="spellStart"/>
      <w:r>
        <w:t>StorageClass</w:t>
      </w:r>
      <w:proofErr w:type="spellEnd"/>
      <w:r>
        <w:t xml:space="preserve">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 xml:space="preserve">Create a </w:t>
      </w:r>
      <w:proofErr w:type="spellStart"/>
      <w:r>
        <w:t>StorageClass</w:t>
      </w:r>
      <w:proofErr w:type="spellEnd"/>
      <w:r>
        <w:t xml:space="preserve"> Object.</w:t>
      </w:r>
    </w:p>
    <w:p w14:paraId="3543AF19" w14:textId="29166734" w:rsidR="005820ED" w:rsidRDefault="005820ED" w:rsidP="00A76666">
      <w:pPr>
        <w:pStyle w:val="ListParagraph"/>
        <w:numPr>
          <w:ilvl w:val="0"/>
          <w:numId w:val="30"/>
        </w:numPr>
      </w:pPr>
      <w:r>
        <w:t xml:space="preserve">Create a PVC Object that references the </w:t>
      </w:r>
      <w:proofErr w:type="spellStart"/>
      <w:r>
        <w:t>StorageClass</w:t>
      </w:r>
      <w:proofErr w:type="spellEnd"/>
      <w:r>
        <w:t xml:space="preserve">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lastRenderedPageBreak/>
        <w:t xml:space="preserve">We will now look at a simple example of how to use a PVC and PV with a Pod. Note that we are only using a single Pod to keep things simple. Pods deployed like this are usually called Singletons and are not recommended for production because they do not provide </w:t>
      </w:r>
      <w:proofErr w:type="spellStart"/>
      <w:r>
        <w:t>self healing</w:t>
      </w:r>
      <w:proofErr w:type="spellEnd"/>
      <w:r>
        <w:t xml:space="preserve"> or high availability. For production, look at Stateful sets or Deployments.</w:t>
      </w:r>
    </w:p>
    <w:p w14:paraId="08197CAD" w14:textId="2568BB18" w:rsidR="00534760" w:rsidRDefault="00534760" w:rsidP="00710E49">
      <w:r w:rsidRPr="00534760">
        <w:drawing>
          <wp:anchor distT="0" distB="0" distL="114300" distR="114300" simplePos="0" relativeHeight="252400640" behindDoc="0" locked="0" layoutInCell="1" allowOverlap="1" wp14:anchorId="67ECCB81" wp14:editId="507958E0">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52"/>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lastRenderedPageBreak/>
        <w:drawing>
          <wp:anchor distT="0" distB="0" distL="114300" distR="114300" simplePos="0" relativeHeight="252402688" behindDoc="0" locked="0" layoutInCell="1" allowOverlap="1" wp14:anchorId="0FAEB033" wp14:editId="32009A14">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53"/>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w:t>
      </w:r>
      <w:proofErr w:type="spellStart"/>
      <w:r>
        <w:t>StorageClass</w:t>
      </w:r>
      <w:proofErr w:type="spellEnd"/>
      <w:r>
        <w:t xml:space="preserve">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w:t>
      </w:r>
      <w:proofErr w:type="spellStart"/>
      <w:r>
        <w:t>StorageClass</w:t>
      </w:r>
      <w:proofErr w:type="spellEnd"/>
      <w:r>
        <w:t xml:space="preserve"> objects. That said, each back end can offer multiple classes/tiers of storage, each of which can have its own </w:t>
      </w:r>
      <w:proofErr w:type="spellStart"/>
      <w:r>
        <w:t>StorageClass</w:t>
      </w:r>
      <w:proofErr w:type="spellEnd"/>
      <w:r>
        <w:t>.</w:t>
      </w:r>
    </w:p>
    <w:p w14:paraId="662703AD" w14:textId="2FA83C96" w:rsidR="00242E98" w:rsidRDefault="00242E98" w:rsidP="00710E49">
      <w:r>
        <w:t xml:space="preserve">For example you can have the following two </w:t>
      </w:r>
      <w:proofErr w:type="spellStart"/>
      <w:r>
        <w:t>StorageClass</w:t>
      </w:r>
      <w:proofErr w:type="spellEnd"/>
      <w:r>
        <w:t xml:space="preserve">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04C34A0A" w:rsidR="006E326E" w:rsidRDefault="006E326E" w:rsidP="00955E86">
      <w:pPr>
        <w:pStyle w:val="Heading3"/>
      </w:pPr>
      <w:proofErr w:type="spellStart"/>
      <w:r>
        <w:lastRenderedPageBreak/>
        <w:t>ConfigMaps</w:t>
      </w:r>
      <w:proofErr w:type="spellEnd"/>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 xml:space="preserve">In comes </w:t>
      </w:r>
      <w:proofErr w:type="spellStart"/>
      <w:r>
        <w:t>ConfigMaps</w:t>
      </w:r>
      <w:proofErr w:type="spellEnd"/>
      <w:r>
        <w:t>,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proofErr w:type="spellStart"/>
      <w:r>
        <w:t>Lets</w:t>
      </w:r>
      <w:proofErr w:type="spellEnd"/>
      <w:r>
        <w:t xml:space="preserve">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 xml:space="preserve">This is obviously insane, so </w:t>
      </w:r>
      <w:proofErr w:type="spellStart"/>
      <w:r>
        <w:t>lets</w:t>
      </w:r>
      <w:proofErr w:type="spellEnd"/>
      <w:r>
        <w:t xml:space="preserve"> take a look at what decoupling will bring to this workflow.</w:t>
      </w:r>
    </w:p>
    <w:p w14:paraId="380E1D49" w14:textId="70F4BDC9" w:rsidR="00996D3D" w:rsidRDefault="00996D3D" w:rsidP="00996D3D">
      <w:r>
        <w:t xml:space="preserve">This time, your application and its configuration is decoupled. You </w:t>
      </w:r>
      <w:proofErr w:type="spellStart"/>
      <w:r>
        <w:t>new</w:t>
      </w:r>
      <w:proofErr w:type="spellEnd"/>
      <w:r>
        <w:t xml:space="preserve">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w:t>
      </w:r>
      <w:proofErr w:type="spellStart"/>
      <w:r>
        <w:t>ConfigMap</w:t>
      </w:r>
      <w:proofErr w:type="spellEnd"/>
      <w:r>
        <w:t xml:space="preserve"> (CM), that lets you store configuration data outside of a Pod. It also lets you dynamically inject the data into a Pod </w:t>
      </w:r>
      <w:r w:rsidR="00D94002">
        <w:t>at runtime.</w:t>
      </w:r>
    </w:p>
    <w:p w14:paraId="46663187" w14:textId="55E353CA" w:rsidR="006E326E" w:rsidRDefault="00D94002" w:rsidP="006E326E">
      <w:proofErr w:type="spellStart"/>
      <w:r>
        <w:t>ConfigMaps</w:t>
      </w:r>
      <w:proofErr w:type="spellEnd"/>
      <w:r>
        <w:t xml:space="preserve">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 xml:space="preserve">You should NOT use </w:t>
      </w:r>
      <w:proofErr w:type="spellStart"/>
      <w:r>
        <w:t>ConfigMaps</w:t>
      </w:r>
      <w:proofErr w:type="spellEnd"/>
      <w:r>
        <w:t xml:space="preserve">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w:t>
      </w:r>
      <w:proofErr w:type="spellStart"/>
      <w:r w:rsidR="0047735F">
        <w:t>ConfigMaps</w:t>
      </w:r>
      <w:proofErr w:type="spellEnd"/>
      <w:r w:rsidR="0047735F">
        <w:t>.</w:t>
      </w:r>
    </w:p>
    <w:p w14:paraId="706D913A" w14:textId="77777777" w:rsidR="00767E97" w:rsidRDefault="00767E97" w:rsidP="00D94002"/>
    <w:p w14:paraId="0E0B3377" w14:textId="1C7207C1" w:rsidR="0047735F" w:rsidRDefault="0047735F" w:rsidP="0047735F">
      <w:pPr>
        <w:pStyle w:val="Heading4"/>
      </w:pPr>
      <w:r>
        <w:t>How Do They Work?</w:t>
      </w:r>
    </w:p>
    <w:p w14:paraId="5DA026D7" w14:textId="144B4A0E" w:rsidR="0047735F" w:rsidRDefault="00767E97" w:rsidP="0047735F">
      <w:r>
        <w:t xml:space="preserve">Behind the scenes, </w:t>
      </w:r>
      <w:proofErr w:type="spellStart"/>
      <w:r>
        <w:t>ConfigMaps</w:t>
      </w:r>
      <w:proofErr w:type="spellEnd"/>
      <w:r>
        <w:t xml:space="preserve"> are a map of key-value pairs, and we call each key-value pair an entry.</w:t>
      </w:r>
    </w:p>
    <w:p w14:paraId="2764A9B1" w14:textId="659AAFAE" w:rsidR="00767E97" w:rsidRDefault="00767E97" w:rsidP="00A76666">
      <w:pPr>
        <w:pStyle w:val="ListParagraph"/>
        <w:numPr>
          <w:ilvl w:val="0"/>
          <w:numId w:val="38"/>
        </w:numPr>
      </w:pPr>
      <w:r>
        <w:t xml:space="preserve">Keys are an arbitrary name that can be created from </w:t>
      </w:r>
      <w:proofErr w:type="spellStart"/>
      <w:r>
        <w:t>alphanumerics</w:t>
      </w:r>
      <w:proofErr w:type="spellEnd"/>
      <w:r>
        <w:t>,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 xml:space="preserve">We separate keys and values with a colon - </w:t>
      </w:r>
      <w:proofErr w:type="spellStart"/>
      <w:r>
        <w:t>key:value</w:t>
      </w:r>
      <w:proofErr w:type="spellEnd"/>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drawing>
          <wp:anchor distT="0" distB="0" distL="114300" distR="114300" simplePos="0" relativeHeight="252404736" behindDoc="0" locked="0" layoutInCell="1" allowOverlap="1" wp14:anchorId="517254E4" wp14:editId="3C53BF23">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54"/>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 xml:space="preserve">All methods work seamlessly with existing applications. In fact, all an application sees is its configuration data either in an environment variable, an argument to a </w:t>
      </w:r>
      <w:proofErr w:type="spellStart"/>
      <w:r>
        <w:t>startup</w:t>
      </w:r>
      <w:proofErr w:type="spellEnd"/>
      <w:r>
        <w:t xml:space="preserve"> command, or a file in a filesystem. The application is unaware that the data originally came from a </w:t>
      </w:r>
      <w:proofErr w:type="spellStart"/>
      <w:r>
        <w:t>ConfigMap</w:t>
      </w:r>
      <w:proofErr w:type="spellEnd"/>
      <w:r>
        <w:t>.</w:t>
      </w:r>
    </w:p>
    <w:p w14:paraId="751E7788" w14:textId="77777777" w:rsidR="00531662" w:rsidRDefault="00531662" w:rsidP="00767E97"/>
    <w:p w14:paraId="7FBADABE" w14:textId="7EE98696" w:rsidR="00767E97" w:rsidRDefault="00767E97" w:rsidP="00767E97">
      <w:r w:rsidRPr="00767E97">
        <w:drawing>
          <wp:anchor distT="0" distB="0" distL="114300" distR="114300" simplePos="0" relativeHeight="252406784" behindDoc="0" locked="0" layoutInCell="1" allowOverlap="1" wp14:anchorId="052D97ED" wp14:editId="02030373">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55"/>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075FD7D3" w:rsidR="00181E66" w:rsidRDefault="00531662" w:rsidP="00531662">
      <w:r w:rsidRPr="00531662">
        <w:lastRenderedPageBreak/>
        <w:drawing>
          <wp:anchor distT="0" distB="0" distL="114300" distR="114300" simplePos="0" relativeHeight="252408832" behindDoc="0" locked="0" layoutInCell="1" allowOverlap="1" wp14:anchorId="03F6E1C0" wp14:editId="7929E75A">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56"/>
                    <a:stretch>
                      <a:fillRect/>
                    </a:stretch>
                  </pic:blipFill>
                  <pic:spPr>
                    <a:xfrm>
                      <a:off x="0" y="0"/>
                      <a:ext cx="5727700" cy="3263900"/>
                    </a:xfrm>
                    <a:prstGeom prst="rect">
                      <a:avLst/>
                    </a:prstGeom>
                  </pic:spPr>
                </pic:pic>
              </a:graphicData>
            </a:graphic>
          </wp:anchor>
        </w:drawing>
      </w:r>
      <w:r>
        <w:t>The figure below shows an example of a map manifest</w:t>
      </w:r>
      <w:r w:rsidR="00887F2F">
        <w:t>.ß</w:t>
      </w:r>
    </w:p>
    <w:p w14:paraId="50B0EE28" w14:textId="35FE0876" w:rsidR="00531662" w:rsidRDefault="00531662" w:rsidP="00531662">
      <w:r>
        <w:t xml:space="preserve">Once data is stored in a </w:t>
      </w:r>
      <w:proofErr w:type="spellStart"/>
      <w:r>
        <w:t>ConfigMap</w:t>
      </w:r>
      <w:proofErr w:type="spellEnd"/>
      <w:r>
        <w:t>, it can be injected into containers at runtime via any of the following methods:</w:t>
      </w:r>
    </w:p>
    <w:p w14:paraId="2EAD575D" w14:textId="5ABA4CF8" w:rsidR="00531662" w:rsidRDefault="00531662" w:rsidP="00A76666">
      <w:pPr>
        <w:pStyle w:val="ListParagraph"/>
        <w:numPr>
          <w:ilvl w:val="0"/>
          <w:numId w:val="40"/>
        </w:numPr>
      </w:pPr>
      <w:r>
        <w:t>Environment variables</w:t>
      </w:r>
    </w:p>
    <w:p w14:paraId="38279BE3" w14:textId="3B7FEEEF" w:rsidR="00181E66" w:rsidRDefault="00181E66" w:rsidP="00181E66">
      <w:pPr>
        <w:pStyle w:val="ListParagraph"/>
      </w:pPr>
      <w:r w:rsidRPr="00181E66">
        <w:drawing>
          <wp:anchor distT="0" distB="0" distL="114300" distR="114300" simplePos="0" relativeHeight="252410880" behindDoc="0" locked="0" layoutInCell="1" allowOverlap="1" wp14:anchorId="006E9668" wp14:editId="1093A34B">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57"/>
                    <a:stretch>
                      <a:fillRect/>
                    </a:stretch>
                  </pic:blipFill>
                  <pic:spPr>
                    <a:xfrm>
                      <a:off x="0" y="0"/>
                      <a:ext cx="5727700" cy="3015615"/>
                    </a:xfrm>
                    <a:prstGeom prst="rect">
                      <a:avLst/>
                    </a:prstGeom>
                  </pic:spPr>
                </pic:pic>
              </a:graphicData>
            </a:graphic>
          </wp:anchor>
        </w:drawing>
      </w:r>
      <w:r>
        <w:t xml:space="preserve">This is a common way to get </w:t>
      </w:r>
      <w:proofErr w:type="spellStart"/>
      <w:r>
        <w:t>ConfigMap</w:t>
      </w:r>
      <w:proofErr w:type="spellEnd"/>
      <w:r>
        <w:t xml:space="preserve"> data into a container. You create the </w:t>
      </w:r>
      <w:proofErr w:type="spellStart"/>
      <w:r>
        <w:t>ConfigMap</w:t>
      </w:r>
      <w:proofErr w:type="spellEnd"/>
      <w:r>
        <w:t xml:space="preserve">, then you map its entries into environment variables in the container section of a Pod template. </w:t>
      </w:r>
    </w:p>
    <w:p w14:paraId="1C4F5AEB" w14:textId="54618032" w:rsidR="00181E66" w:rsidRDefault="00181E66" w:rsidP="00181E66">
      <w:pPr>
        <w:pStyle w:val="ListParagraph"/>
      </w:pPr>
    </w:p>
    <w:p w14:paraId="4AFD54AA" w14:textId="77777777" w:rsidR="00531662" w:rsidRDefault="00531662" w:rsidP="00A76666">
      <w:pPr>
        <w:pStyle w:val="ListParagraph"/>
        <w:numPr>
          <w:ilvl w:val="0"/>
          <w:numId w:val="40"/>
        </w:numPr>
      </w:pPr>
      <w:r>
        <w:t xml:space="preserve">Arguments to the container’s </w:t>
      </w:r>
      <w:proofErr w:type="spellStart"/>
      <w:r>
        <w:t>startup</w:t>
      </w:r>
      <w:proofErr w:type="spellEnd"/>
      <w:r>
        <w:t xml:space="preserve"> command</w:t>
      </w:r>
    </w:p>
    <w:p w14:paraId="73A5DB57" w14:textId="77777777" w:rsidR="00531662" w:rsidRDefault="00531662" w:rsidP="00A76666">
      <w:pPr>
        <w:pStyle w:val="ListParagraph"/>
        <w:numPr>
          <w:ilvl w:val="0"/>
          <w:numId w:val="40"/>
        </w:numPr>
      </w:pPr>
      <w:r>
        <w:lastRenderedPageBreak/>
        <w:t>Files in a volume</w:t>
      </w:r>
    </w:p>
    <w:p w14:paraId="3171C49A" w14:textId="77777777" w:rsidR="00531662" w:rsidRPr="0047735F" w:rsidRDefault="00531662" w:rsidP="00767E97"/>
    <w:p w14:paraId="43819E96" w14:textId="58581987" w:rsidR="00955E86" w:rsidRDefault="00955E86" w:rsidP="00955E86">
      <w:pPr>
        <w:pStyle w:val="Heading3"/>
      </w:pPr>
      <w:r>
        <w:t>Working with Kubernetes</w:t>
      </w:r>
    </w:p>
    <w:p w14:paraId="7544AA17" w14:textId="3AD64BB7"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0CC634A3" w:rsidR="00955E86" w:rsidRDefault="00955E86" w:rsidP="00A76666">
      <w:pPr>
        <w:pStyle w:val="ListParagraph"/>
        <w:numPr>
          <w:ilvl w:val="0"/>
          <w:numId w:val="18"/>
        </w:numPr>
      </w:pPr>
      <w:r>
        <w:t>AWS: Elastic Kubernetes Service</w:t>
      </w:r>
    </w:p>
    <w:p w14:paraId="3C909791" w14:textId="14AC425E" w:rsidR="00955E86" w:rsidRDefault="00955E86" w:rsidP="00A76666">
      <w:pPr>
        <w:pStyle w:val="ListParagraph"/>
        <w:numPr>
          <w:ilvl w:val="0"/>
          <w:numId w:val="18"/>
        </w:numPr>
      </w:pPr>
      <w:r>
        <w:t>Azure: Azure Kubernetes Service</w:t>
      </w:r>
    </w:p>
    <w:p w14:paraId="2F7ACBB8" w14:textId="2F151541"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EF5A2A6"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268FD1F8" w:rsidR="00955E86" w:rsidRDefault="00955E86" w:rsidP="00A76666">
      <w:pPr>
        <w:pStyle w:val="ListParagraph"/>
        <w:numPr>
          <w:ilvl w:val="0"/>
          <w:numId w:val="18"/>
        </w:numPr>
      </w:pPr>
      <w:r>
        <w:t>IBM Cloud: IBM Cloud Kubernetes Service</w:t>
      </w:r>
    </w:p>
    <w:p w14:paraId="7676DB6D" w14:textId="79D8FC7F"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58"/>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4A87D15F" w14:textId="5778018D" w:rsidR="00C614B7" w:rsidRDefault="00C614B7" w:rsidP="004E03D1"/>
    <w:p w14:paraId="31E06879" w14:textId="0914B32A" w:rsidR="00C614B7" w:rsidRDefault="00C614B7" w:rsidP="004E03D1"/>
    <w:p w14:paraId="7A2A177D" w14:textId="3BD41052" w:rsidR="00C614B7" w:rsidRDefault="00C614B7" w:rsidP="004E03D1"/>
    <w:p w14:paraId="5182E1A5" w14:textId="25175833" w:rsidR="00C614B7" w:rsidRDefault="00C614B7" w:rsidP="004E03D1"/>
    <w:p w14:paraId="0B9F6D87" w14:textId="7E399514" w:rsidR="00C614B7" w:rsidRDefault="00C614B7" w:rsidP="004E03D1"/>
    <w:p w14:paraId="02191396" w14:textId="17110396" w:rsidR="00C614B7" w:rsidRDefault="00C614B7" w:rsidP="004E03D1"/>
    <w:p w14:paraId="02C35DC7" w14:textId="1BF13BF7" w:rsidR="00C614B7" w:rsidRDefault="00C614B7" w:rsidP="004E03D1"/>
    <w:p w14:paraId="10962DB4" w14:textId="77777777" w:rsidR="00C614B7" w:rsidRDefault="00C614B7"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59"/>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60"/>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75306D30" w14:textId="52D1ED45" w:rsidR="00023F16" w:rsidRDefault="00EB425E" w:rsidP="00023F16">
      <w:pPr>
        <w:pStyle w:val="Heading4"/>
      </w:pPr>
      <w:proofErr w:type="spellStart"/>
      <w:r>
        <w:t>POSTing</w:t>
      </w:r>
      <w:proofErr w:type="spellEnd"/>
      <w:r>
        <w:t xml:space="preserve"> a Manifest File</w:t>
      </w:r>
    </w:p>
    <w:p w14:paraId="577F9745" w14:textId="271C8C45" w:rsidR="00EB425E" w:rsidRDefault="00EB425E" w:rsidP="00EB425E">
      <w:r w:rsidRPr="00EB425E">
        <w:rPr>
          <w:noProof/>
        </w:rPr>
        <w:drawing>
          <wp:anchor distT="0" distB="0" distL="114300" distR="114300" simplePos="0" relativeHeight="252206080" behindDoc="0" locked="0" layoutInCell="1" allowOverlap="1" wp14:anchorId="53235D3A" wp14:editId="57A25D1C">
            <wp:simplePos x="0" y="0"/>
            <wp:positionH relativeFrom="column">
              <wp:posOffset>0</wp:posOffset>
            </wp:positionH>
            <wp:positionV relativeFrom="paragraph">
              <wp:posOffset>845004</wp:posOffset>
            </wp:positionV>
            <wp:extent cx="5727700" cy="3316605"/>
            <wp:effectExtent l="0" t="0" r="0" b="0"/>
            <wp:wrapTight wrapText="bothSides">
              <wp:wrapPolygon edited="0">
                <wp:start x="0" y="0"/>
                <wp:lineTo x="0" y="21505"/>
                <wp:lineTo x="21552" y="21505"/>
                <wp:lineTo x="21552" y="0"/>
                <wp:lineTo x="0" y="0"/>
              </wp:wrapPolygon>
            </wp:wrapTight>
            <wp:docPr id="1073742079" name="Picture 1073742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9" name="Picture 1073742079" descr="Text&#10;&#10;Description automatically generated"/>
                    <pic:cNvPicPr/>
                  </pic:nvPicPr>
                  <pic:blipFill>
                    <a:blip r:embed="rId159"/>
                    <a:stretch>
                      <a:fillRect/>
                    </a:stretch>
                  </pic:blipFill>
                  <pic:spPr>
                    <a:xfrm>
                      <a:off x="0" y="0"/>
                      <a:ext cx="5727700" cy="3316605"/>
                    </a:xfrm>
                    <a:prstGeom prst="rect">
                      <a:avLst/>
                    </a:prstGeom>
                  </pic:spPr>
                </pic:pic>
              </a:graphicData>
            </a:graphic>
          </wp:anchor>
        </w:drawing>
      </w:r>
      <w:r>
        <w:t xml:space="preserve">As an exercise, we will deploy a pod which contains a </w:t>
      </w:r>
      <w:proofErr w:type="spellStart"/>
      <w:r>
        <w:t>todo</w:t>
      </w:r>
      <w:proofErr w:type="spellEnd"/>
      <w:r>
        <w:t>-list app. The Manifest file should be in the test/Kubernetes folder. An example of what the file should look like is below</w:t>
      </w:r>
    </w:p>
    <w:p w14:paraId="28E6717B" w14:textId="77777777" w:rsidR="00EB425E" w:rsidRDefault="00EB425E" w:rsidP="00EB425E"/>
    <w:p w14:paraId="7C5861C7" w14:textId="3A13D515" w:rsidR="00EB425E" w:rsidRDefault="00EB425E" w:rsidP="00EB425E">
      <w:r w:rsidRPr="00EB425E">
        <w:rPr>
          <w:noProof/>
        </w:rPr>
        <w:drawing>
          <wp:anchor distT="0" distB="0" distL="114300" distR="114300" simplePos="0" relativeHeight="252208128" behindDoc="0" locked="0" layoutInCell="1" allowOverlap="1" wp14:anchorId="570810BE" wp14:editId="0ADAD64A">
            <wp:simplePos x="0" y="0"/>
            <wp:positionH relativeFrom="column">
              <wp:posOffset>0</wp:posOffset>
            </wp:positionH>
            <wp:positionV relativeFrom="paragraph">
              <wp:posOffset>496907</wp:posOffset>
            </wp:positionV>
            <wp:extent cx="5727700" cy="492125"/>
            <wp:effectExtent l="0" t="0" r="0" b="3175"/>
            <wp:wrapTight wrapText="bothSides">
              <wp:wrapPolygon edited="0">
                <wp:start x="0" y="0"/>
                <wp:lineTo x="0" y="21182"/>
                <wp:lineTo x="21552" y="21182"/>
                <wp:lineTo x="21552" y="0"/>
                <wp:lineTo x="0" y="0"/>
              </wp:wrapPolygon>
            </wp:wrapTight>
            <wp:docPr id="1073742080" name="Picture 10737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492125"/>
                    </a:xfrm>
                    <a:prstGeom prst="rect">
                      <a:avLst/>
                    </a:prstGeom>
                  </pic:spPr>
                </pic:pic>
              </a:graphicData>
            </a:graphic>
          </wp:anchor>
        </w:drawing>
      </w:r>
      <w:r>
        <w:t xml:space="preserve">To POST a manifest file, simply use </w:t>
      </w:r>
      <w:proofErr w:type="spellStart"/>
      <w:r w:rsidRPr="00EB425E">
        <w:rPr>
          <w:highlight w:val="lightGray"/>
        </w:rPr>
        <w:t>kubectl</w:t>
      </w:r>
      <w:proofErr w:type="spellEnd"/>
      <w:r w:rsidRPr="00EB425E">
        <w:rPr>
          <w:highlight w:val="lightGray"/>
        </w:rPr>
        <w:t xml:space="preserve"> apply -f &lt;filename&gt;</w:t>
      </w:r>
    </w:p>
    <w:p w14:paraId="3A21E5CD" w14:textId="607315AF" w:rsidR="00EB425E" w:rsidRDefault="00EB425E" w:rsidP="00EB425E"/>
    <w:p w14:paraId="3526B714" w14:textId="2A63E3D8" w:rsidR="00EB425E" w:rsidRDefault="00EB425E" w:rsidP="00EB425E">
      <w:r w:rsidRPr="00EB425E">
        <w:rPr>
          <w:noProof/>
        </w:rPr>
        <w:drawing>
          <wp:anchor distT="0" distB="0" distL="114300" distR="114300" simplePos="0" relativeHeight="252212224" behindDoc="0" locked="0" layoutInCell="1" allowOverlap="1" wp14:anchorId="3825D48F" wp14:editId="085B8391">
            <wp:simplePos x="0" y="0"/>
            <wp:positionH relativeFrom="column">
              <wp:posOffset>0</wp:posOffset>
            </wp:positionH>
            <wp:positionV relativeFrom="paragraph">
              <wp:posOffset>463438</wp:posOffset>
            </wp:positionV>
            <wp:extent cx="5727700" cy="557530"/>
            <wp:effectExtent l="0" t="0" r="0" b="1270"/>
            <wp:wrapTight wrapText="bothSides">
              <wp:wrapPolygon edited="0">
                <wp:start x="0" y="0"/>
                <wp:lineTo x="0" y="21157"/>
                <wp:lineTo x="21552" y="21157"/>
                <wp:lineTo x="21552" y="0"/>
                <wp:lineTo x="0" y="0"/>
              </wp:wrapPolygon>
            </wp:wrapTight>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557530"/>
                    </a:xfrm>
                    <a:prstGeom prst="rect">
                      <a:avLst/>
                    </a:prstGeom>
                  </pic:spPr>
                </pic:pic>
              </a:graphicData>
            </a:graphic>
          </wp:anchor>
        </w:drawing>
      </w:r>
      <w:r>
        <w:t xml:space="preserve">To get a list of all pods, we can use the </w:t>
      </w:r>
      <w:proofErr w:type="spellStart"/>
      <w:r>
        <w:t>kubectl</w:t>
      </w:r>
      <w:proofErr w:type="spellEnd"/>
      <w:r>
        <w:t xml:space="preserve"> get pods command.</w:t>
      </w:r>
    </w:p>
    <w:p w14:paraId="64B87D4C" w14:textId="28F125AF" w:rsidR="00EB425E" w:rsidRDefault="00EB425E" w:rsidP="00EB425E"/>
    <w:p w14:paraId="69C6A0F9" w14:textId="6E504337" w:rsidR="00EB425E" w:rsidRDefault="00EB425E" w:rsidP="00EB425E"/>
    <w:p w14:paraId="03A0693F" w14:textId="77777777" w:rsidR="00EB425E" w:rsidRDefault="00EB425E" w:rsidP="00EB425E"/>
    <w:p w14:paraId="1C359933" w14:textId="2BE2D864" w:rsidR="00EB425E" w:rsidRDefault="00EB425E" w:rsidP="00EB425E">
      <w:r>
        <w:t xml:space="preserve">We can see a detailed description of the pod via the </w:t>
      </w:r>
      <w:proofErr w:type="spellStart"/>
      <w:r>
        <w:t>kubectl</w:t>
      </w:r>
      <w:proofErr w:type="spellEnd"/>
      <w:r>
        <w:t xml:space="preserve"> describe command</w:t>
      </w:r>
      <w:r w:rsidRPr="00EB425E">
        <w:rPr>
          <w:noProof/>
        </w:rPr>
        <w:drawing>
          <wp:anchor distT="0" distB="0" distL="114300" distR="114300" simplePos="0" relativeHeight="252210176" behindDoc="0" locked="0" layoutInCell="1" allowOverlap="1" wp14:anchorId="0A2914A9" wp14:editId="39D30B5F">
            <wp:simplePos x="0" y="0"/>
            <wp:positionH relativeFrom="column">
              <wp:posOffset>0</wp:posOffset>
            </wp:positionH>
            <wp:positionV relativeFrom="paragraph">
              <wp:posOffset>386715</wp:posOffset>
            </wp:positionV>
            <wp:extent cx="5727700" cy="7374255"/>
            <wp:effectExtent l="0" t="0" r="0" b="4445"/>
            <wp:wrapTight wrapText="bothSides">
              <wp:wrapPolygon edited="0">
                <wp:start x="0" y="0"/>
                <wp:lineTo x="0" y="21576"/>
                <wp:lineTo x="21552" y="21576"/>
                <wp:lineTo x="21552"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63"/>
                    <a:stretch>
                      <a:fillRect/>
                    </a:stretch>
                  </pic:blipFill>
                  <pic:spPr>
                    <a:xfrm>
                      <a:off x="0" y="0"/>
                      <a:ext cx="5727700" cy="7374255"/>
                    </a:xfrm>
                    <a:prstGeom prst="rect">
                      <a:avLst/>
                    </a:prstGeom>
                  </pic:spPr>
                </pic:pic>
              </a:graphicData>
            </a:graphic>
          </wp:anchor>
        </w:drawing>
      </w:r>
    </w:p>
    <w:p w14:paraId="3894403B" w14:textId="0EDEF22C" w:rsidR="00EB425E" w:rsidRPr="00EB425E" w:rsidRDefault="00EB425E" w:rsidP="00EB425E"/>
    <w:p w14:paraId="19FD4A38" w14:textId="15015D4A" w:rsidR="00EB425E" w:rsidRDefault="00EB425E" w:rsidP="00EB425E">
      <w:pPr>
        <w:tabs>
          <w:tab w:val="left" w:pos="1169"/>
        </w:tabs>
      </w:pPr>
      <w:r>
        <w:lastRenderedPageBreak/>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65"/>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1028AD5E" w:rsidR="00EB425E" w:rsidRPr="00EB425E" w:rsidRDefault="00EB425E" w:rsidP="00EB425E"/>
    <w:p w14:paraId="5E58773E" w14:textId="02E38056" w:rsidR="00EB425E" w:rsidRPr="00EB425E" w:rsidRDefault="00EB425E" w:rsidP="00EB425E"/>
    <w:p w14:paraId="6CBF0B8D" w14:textId="782B15C9" w:rsidR="00EB425E" w:rsidRPr="00EB425E" w:rsidRDefault="00EB425E" w:rsidP="00EB425E"/>
    <w:p w14:paraId="27EFB0A3" w14:textId="3158375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58C4C93B" w:rsidR="00EB425E" w:rsidRPr="00EB425E" w:rsidRDefault="00EB425E" w:rsidP="00EB425E"/>
    <w:p w14:paraId="1068B753" w14:textId="1C4DAB4B"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028E225" w:rsidR="00EB425E" w:rsidRPr="00EB425E" w:rsidRDefault="00EB425E" w:rsidP="00EB425E"/>
    <w:p w14:paraId="5B7857CB" w14:textId="32CCE2FC" w:rsidR="00EB425E" w:rsidRPr="00EB425E" w:rsidRDefault="00EB425E" w:rsidP="00EB425E"/>
    <w:p w14:paraId="792CA806" w14:textId="4136DD26" w:rsidR="00EB425E" w:rsidRPr="00EB425E" w:rsidRDefault="00EB425E" w:rsidP="00EB425E"/>
    <w:p w14:paraId="70CED517" w14:textId="49D1CED6" w:rsidR="00EB425E" w:rsidRPr="00EB425E" w:rsidRDefault="00EB425E" w:rsidP="00EB425E"/>
    <w:p w14:paraId="10F8CEC6" w14:textId="34212C0A" w:rsidR="00EB425E" w:rsidRPr="00EB425E" w:rsidRDefault="00EB425E" w:rsidP="00EB425E"/>
    <w:p w14:paraId="77A3589E" w14:textId="77777777" w:rsidR="00EB425E" w:rsidRPr="00EB425E" w:rsidRDefault="00EB425E" w:rsidP="00EB425E"/>
    <w:sectPr w:rsidR="00EB425E" w:rsidRPr="00EB425E"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7CDB36" w14:textId="77777777" w:rsidR="00A76666" w:rsidRDefault="00A76666" w:rsidP="00281B4C">
      <w:r>
        <w:separator/>
      </w:r>
    </w:p>
  </w:endnote>
  <w:endnote w:type="continuationSeparator" w:id="0">
    <w:p w14:paraId="403C6E68" w14:textId="77777777" w:rsidR="00A76666" w:rsidRDefault="00A76666"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767E97" w:rsidRDefault="00767E97"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767E97" w:rsidRDefault="00767E97"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767E97" w:rsidRDefault="00767E97"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767E97" w:rsidRDefault="00767E97"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70E013" w14:textId="77777777" w:rsidR="00A76666" w:rsidRDefault="00A76666" w:rsidP="00281B4C">
      <w:r>
        <w:separator/>
      </w:r>
    </w:p>
  </w:footnote>
  <w:footnote w:type="continuationSeparator" w:id="0">
    <w:p w14:paraId="76D65C65" w14:textId="77777777" w:rsidR="00A76666" w:rsidRDefault="00A76666"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00861"/>
    <w:multiLevelType w:val="hybridMultilevel"/>
    <w:tmpl w:val="D130AE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1A272F"/>
    <w:multiLevelType w:val="hybridMultilevel"/>
    <w:tmpl w:val="CE6C89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23"/>
  </w:num>
  <w:num w:numId="3">
    <w:abstractNumId w:val="8"/>
  </w:num>
  <w:num w:numId="4">
    <w:abstractNumId w:val="14"/>
  </w:num>
  <w:num w:numId="5">
    <w:abstractNumId w:val="11"/>
  </w:num>
  <w:num w:numId="6">
    <w:abstractNumId w:val="0"/>
  </w:num>
  <w:num w:numId="7">
    <w:abstractNumId w:val="38"/>
  </w:num>
  <w:num w:numId="8">
    <w:abstractNumId w:val="20"/>
  </w:num>
  <w:num w:numId="9">
    <w:abstractNumId w:val="39"/>
  </w:num>
  <w:num w:numId="10">
    <w:abstractNumId w:val="19"/>
  </w:num>
  <w:num w:numId="11">
    <w:abstractNumId w:val="24"/>
  </w:num>
  <w:num w:numId="12">
    <w:abstractNumId w:val="9"/>
  </w:num>
  <w:num w:numId="13">
    <w:abstractNumId w:val="4"/>
  </w:num>
  <w:num w:numId="14">
    <w:abstractNumId w:val="15"/>
  </w:num>
  <w:num w:numId="15">
    <w:abstractNumId w:val="13"/>
  </w:num>
  <w:num w:numId="16">
    <w:abstractNumId w:val="34"/>
  </w:num>
  <w:num w:numId="17">
    <w:abstractNumId w:val="5"/>
  </w:num>
  <w:num w:numId="18">
    <w:abstractNumId w:val="22"/>
  </w:num>
  <w:num w:numId="19">
    <w:abstractNumId w:val="25"/>
  </w:num>
  <w:num w:numId="20">
    <w:abstractNumId w:val="26"/>
  </w:num>
  <w:num w:numId="21">
    <w:abstractNumId w:val="18"/>
  </w:num>
  <w:num w:numId="22">
    <w:abstractNumId w:val="17"/>
  </w:num>
  <w:num w:numId="23">
    <w:abstractNumId w:val="32"/>
  </w:num>
  <w:num w:numId="24">
    <w:abstractNumId w:val="1"/>
  </w:num>
  <w:num w:numId="25">
    <w:abstractNumId w:val="7"/>
  </w:num>
  <w:num w:numId="26">
    <w:abstractNumId w:val="3"/>
  </w:num>
  <w:num w:numId="27">
    <w:abstractNumId w:val="36"/>
  </w:num>
  <w:num w:numId="28">
    <w:abstractNumId w:val="30"/>
  </w:num>
  <w:num w:numId="29">
    <w:abstractNumId w:val="12"/>
  </w:num>
  <w:num w:numId="30">
    <w:abstractNumId w:val="2"/>
  </w:num>
  <w:num w:numId="31">
    <w:abstractNumId w:val="6"/>
  </w:num>
  <w:num w:numId="32">
    <w:abstractNumId w:val="16"/>
  </w:num>
  <w:num w:numId="33">
    <w:abstractNumId w:val="33"/>
  </w:num>
  <w:num w:numId="34">
    <w:abstractNumId w:val="37"/>
  </w:num>
  <w:num w:numId="35">
    <w:abstractNumId w:val="35"/>
  </w:num>
  <w:num w:numId="36">
    <w:abstractNumId w:val="21"/>
  </w:num>
  <w:num w:numId="37">
    <w:abstractNumId w:val="31"/>
  </w:num>
  <w:num w:numId="38">
    <w:abstractNumId w:val="29"/>
  </w:num>
  <w:num w:numId="39">
    <w:abstractNumId w:val="10"/>
  </w:num>
  <w:num w:numId="40">
    <w:abstractNumId w:val="2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136C0"/>
    <w:rsid w:val="00023F16"/>
    <w:rsid w:val="000258D5"/>
    <w:rsid w:val="00026FCC"/>
    <w:rsid w:val="00027A4F"/>
    <w:rsid w:val="0004378D"/>
    <w:rsid w:val="00050B21"/>
    <w:rsid w:val="00061701"/>
    <w:rsid w:val="00066159"/>
    <w:rsid w:val="00072433"/>
    <w:rsid w:val="000754B6"/>
    <w:rsid w:val="000A336F"/>
    <w:rsid w:val="000A4025"/>
    <w:rsid w:val="000C1206"/>
    <w:rsid w:val="000C3458"/>
    <w:rsid w:val="000D263E"/>
    <w:rsid w:val="000D4FD0"/>
    <w:rsid w:val="000F46EB"/>
    <w:rsid w:val="001007B6"/>
    <w:rsid w:val="0011102E"/>
    <w:rsid w:val="00135E80"/>
    <w:rsid w:val="0013618A"/>
    <w:rsid w:val="00146657"/>
    <w:rsid w:val="001467B9"/>
    <w:rsid w:val="00152B01"/>
    <w:rsid w:val="00164114"/>
    <w:rsid w:val="00164CDA"/>
    <w:rsid w:val="00172B27"/>
    <w:rsid w:val="00181E66"/>
    <w:rsid w:val="00194933"/>
    <w:rsid w:val="001B2C12"/>
    <w:rsid w:val="001C2A80"/>
    <w:rsid w:val="001C3231"/>
    <w:rsid w:val="001E2E2B"/>
    <w:rsid w:val="00203F33"/>
    <w:rsid w:val="002200F7"/>
    <w:rsid w:val="00242E98"/>
    <w:rsid w:val="00266B03"/>
    <w:rsid w:val="00281B4C"/>
    <w:rsid w:val="00284DBF"/>
    <w:rsid w:val="002904B6"/>
    <w:rsid w:val="002A3D39"/>
    <w:rsid w:val="002C05CC"/>
    <w:rsid w:val="002D4491"/>
    <w:rsid w:val="00304480"/>
    <w:rsid w:val="00304D77"/>
    <w:rsid w:val="00307DFA"/>
    <w:rsid w:val="0032661F"/>
    <w:rsid w:val="00346F6A"/>
    <w:rsid w:val="00347B64"/>
    <w:rsid w:val="00374D55"/>
    <w:rsid w:val="00395549"/>
    <w:rsid w:val="003A071A"/>
    <w:rsid w:val="003A79C3"/>
    <w:rsid w:val="003B3339"/>
    <w:rsid w:val="003B6006"/>
    <w:rsid w:val="003C61E2"/>
    <w:rsid w:val="00447DFF"/>
    <w:rsid w:val="00454C69"/>
    <w:rsid w:val="0047735F"/>
    <w:rsid w:val="00481951"/>
    <w:rsid w:val="00491A5F"/>
    <w:rsid w:val="00492898"/>
    <w:rsid w:val="004B0ECD"/>
    <w:rsid w:val="004D5D22"/>
    <w:rsid w:val="004E03D1"/>
    <w:rsid w:val="004E2E0C"/>
    <w:rsid w:val="005035C1"/>
    <w:rsid w:val="00515D40"/>
    <w:rsid w:val="005245A6"/>
    <w:rsid w:val="00531662"/>
    <w:rsid w:val="00534760"/>
    <w:rsid w:val="00547716"/>
    <w:rsid w:val="00573B87"/>
    <w:rsid w:val="00575F60"/>
    <w:rsid w:val="00581532"/>
    <w:rsid w:val="005820ED"/>
    <w:rsid w:val="005B1F44"/>
    <w:rsid w:val="005C2211"/>
    <w:rsid w:val="005F5C78"/>
    <w:rsid w:val="00603911"/>
    <w:rsid w:val="006178D6"/>
    <w:rsid w:val="00624094"/>
    <w:rsid w:val="006259AD"/>
    <w:rsid w:val="00631F73"/>
    <w:rsid w:val="00635595"/>
    <w:rsid w:val="00636F6D"/>
    <w:rsid w:val="00646018"/>
    <w:rsid w:val="0068774C"/>
    <w:rsid w:val="006966B9"/>
    <w:rsid w:val="006B63D0"/>
    <w:rsid w:val="006D384D"/>
    <w:rsid w:val="006E326E"/>
    <w:rsid w:val="006E6BE2"/>
    <w:rsid w:val="006F6065"/>
    <w:rsid w:val="006F7FAA"/>
    <w:rsid w:val="007053AF"/>
    <w:rsid w:val="0070780A"/>
    <w:rsid w:val="00710E49"/>
    <w:rsid w:val="007150E6"/>
    <w:rsid w:val="00722516"/>
    <w:rsid w:val="00751796"/>
    <w:rsid w:val="00767E97"/>
    <w:rsid w:val="007834E5"/>
    <w:rsid w:val="00787C3B"/>
    <w:rsid w:val="00791F30"/>
    <w:rsid w:val="00797FFB"/>
    <w:rsid w:val="007B3FA3"/>
    <w:rsid w:val="007B7A65"/>
    <w:rsid w:val="007C3522"/>
    <w:rsid w:val="007F6ACC"/>
    <w:rsid w:val="00827CF6"/>
    <w:rsid w:val="008315E9"/>
    <w:rsid w:val="00833592"/>
    <w:rsid w:val="0084412E"/>
    <w:rsid w:val="008521B5"/>
    <w:rsid w:val="00866C96"/>
    <w:rsid w:val="00867CE4"/>
    <w:rsid w:val="00881F7A"/>
    <w:rsid w:val="00887F2F"/>
    <w:rsid w:val="00891FC2"/>
    <w:rsid w:val="008973A1"/>
    <w:rsid w:val="008A3844"/>
    <w:rsid w:val="008C4EB1"/>
    <w:rsid w:val="008C6E5A"/>
    <w:rsid w:val="008D102D"/>
    <w:rsid w:val="008D4663"/>
    <w:rsid w:val="008D47DC"/>
    <w:rsid w:val="008E362E"/>
    <w:rsid w:val="00903937"/>
    <w:rsid w:val="009156E5"/>
    <w:rsid w:val="0092452C"/>
    <w:rsid w:val="0093247E"/>
    <w:rsid w:val="009406D0"/>
    <w:rsid w:val="00950300"/>
    <w:rsid w:val="00955E86"/>
    <w:rsid w:val="009675CD"/>
    <w:rsid w:val="00973FF8"/>
    <w:rsid w:val="0097788D"/>
    <w:rsid w:val="00994F27"/>
    <w:rsid w:val="00996D3D"/>
    <w:rsid w:val="0099740D"/>
    <w:rsid w:val="009C7BFC"/>
    <w:rsid w:val="009F56EA"/>
    <w:rsid w:val="009F6401"/>
    <w:rsid w:val="00A15728"/>
    <w:rsid w:val="00A254F4"/>
    <w:rsid w:val="00A3142F"/>
    <w:rsid w:val="00A40341"/>
    <w:rsid w:val="00A50ED9"/>
    <w:rsid w:val="00A76666"/>
    <w:rsid w:val="00A91A48"/>
    <w:rsid w:val="00AA3A87"/>
    <w:rsid w:val="00AA728D"/>
    <w:rsid w:val="00AC2E3C"/>
    <w:rsid w:val="00AC4F9C"/>
    <w:rsid w:val="00AE49FB"/>
    <w:rsid w:val="00AF299D"/>
    <w:rsid w:val="00B23DBF"/>
    <w:rsid w:val="00B528E1"/>
    <w:rsid w:val="00B63301"/>
    <w:rsid w:val="00B64FAC"/>
    <w:rsid w:val="00B65D04"/>
    <w:rsid w:val="00B701B2"/>
    <w:rsid w:val="00B704D2"/>
    <w:rsid w:val="00B71460"/>
    <w:rsid w:val="00B93C5C"/>
    <w:rsid w:val="00BB020D"/>
    <w:rsid w:val="00BB369E"/>
    <w:rsid w:val="00BB6F46"/>
    <w:rsid w:val="00BC25B3"/>
    <w:rsid w:val="00BD09DA"/>
    <w:rsid w:val="00BD4CC7"/>
    <w:rsid w:val="00BE5899"/>
    <w:rsid w:val="00BF3B48"/>
    <w:rsid w:val="00C074A8"/>
    <w:rsid w:val="00C127ED"/>
    <w:rsid w:val="00C22E39"/>
    <w:rsid w:val="00C234B5"/>
    <w:rsid w:val="00C34D4B"/>
    <w:rsid w:val="00C614B7"/>
    <w:rsid w:val="00C74A07"/>
    <w:rsid w:val="00C91BA2"/>
    <w:rsid w:val="00CA4FD8"/>
    <w:rsid w:val="00CC3A51"/>
    <w:rsid w:val="00CD76B8"/>
    <w:rsid w:val="00CE21E8"/>
    <w:rsid w:val="00CE6B96"/>
    <w:rsid w:val="00CF1374"/>
    <w:rsid w:val="00CF65DD"/>
    <w:rsid w:val="00D02836"/>
    <w:rsid w:val="00D14C78"/>
    <w:rsid w:val="00D14F46"/>
    <w:rsid w:val="00D174BC"/>
    <w:rsid w:val="00D17C7F"/>
    <w:rsid w:val="00D17D91"/>
    <w:rsid w:val="00D32277"/>
    <w:rsid w:val="00D42261"/>
    <w:rsid w:val="00D60A6A"/>
    <w:rsid w:val="00D94002"/>
    <w:rsid w:val="00DA4292"/>
    <w:rsid w:val="00DC20E2"/>
    <w:rsid w:val="00DE424F"/>
    <w:rsid w:val="00DF6AFB"/>
    <w:rsid w:val="00E11018"/>
    <w:rsid w:val="00E134D0"/>
    <w:rsid w:val="00E15B0C"/>
    <w:rsid w:val="00E16198"/>
    <w:rsid w:val="00E21AF0"/>
    <w:rsid w:val="00E31EA5"/>
    <w:rsid w:val="00E36443"/>
    <w:rsid w:val="00E51A55"/>
    <w:rsid w:val="00E540F3"/>
    <w:rsid w:val="00E67D22"/>
    <w:rsid w:val="00E74544"/>
    <w:rsid w:val="00E83E44"/>
    <w:rsid w:val="00EB425E"/>
    <w:rsid w:val="00EC7E8A"/>
    <w:rsid w:val="00EF4A2C"/>
    <w:rsid w:val="00F03148"/>
    <w:rsid w:val="00F15E96"/>
    <w:rsid w:val="00F26EA0"/>
    <w:rsid w:val="00F477AE"/>
    <w:rsid w:val="00F527D7"/>
    <w:rsid w:val="00F935D6"/>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semiHidden/>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semiHidden/>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sv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sv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svg"/><Relationship Id="rId160" Type="http://schemas.openxmlformats.org/officeDocument/2006/relationships/image" Target="media/image150.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svg"/><Relationship Id="rId38" Type="http://schemas.openxmlformats.org/officeDocument/2006/relationships/image" Target="media/image29.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sv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109" Type="http://schemas.openxmlformats.org/officeDocument/2006/relationships/image" Target="media/image99.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6.png"/><Relationship Id="rId97" Type="http://schemas.openxmlformats.org/officeDocument/2006/relationships/image" Target="media/image87.svg"/><Relationship Id="rId104" Type="http://schemas.openxmlformats.org/officeDocument/2006/relationships/image" Target="media/image94.png"/><Relationship Id="rId120" Type="http://schemas.openxmlformats.org/officeDocument/2006/relationships/image" Target="media/image110.sv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sv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2.png"/><Relationship Id="rId93" Type="http://schemas.openxmlformats.org/officeDocument/2006/relationships/image" Target="media/image83.sv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gi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4484</TotalTime>
  <Pages>88</Pages>
  <Words>11237</Words>
  <Characters>64057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24</cp:revision>
  <dcterms:created xsi:type="dcterms:W3CDTF">2020-11-10T14:42:00Z</dcterms:created>
  <dcterms:modified xsi:type="dcterms:W3CDTF">2020-12-09T12:28:00Z</dcterms:modified>
</cp:coreProperties>
</file>